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D19" w:rsidRPr="00F81AB0" w:rsidRDefault="00284D19" w:rsidP="00284D19">
      <w:pPr>
        <w:ind w:left="720" w:hangingChars="300" w:hanging="720"/>
        <w:rPr>
          <w:rFonts w:ascii="ＭＳ 明朝" w:hAnsi="ＭＳ 明朝"/>
          <w:sz w:val="24"/>
        </w:rPr>
      </w:pPr>
      <w:bookmarkStart w:id="0" w:name="_GoBack"/>
      <w:bookmarkEnd w:id="0"/>
    </w:p>
    <w:p w:rsidR="00284D19" w:rsidRPr="00F81AB0" w:rsidRDefault="00284D19" w:rsidP="00284D19">
      <w:pPr>
        <w:ind w:left="720" w:hangingChars="300" w:hanging="720"/>
        <w:jc w:val="center"/>
        <w:rPr>
          <w:rFonts w:ascii="ＭＳ 明朝" w:hAnsi="ＭＳ 明朝"/>
          <w:sz w:val="24"/>
          <w:szCs w:val="32"/>
        </w:rPr>
      </w:pPr>
      <w:r w:rsidRPr="00F81AB0">
        <w:rPr>
          <w:rFonts w:ascii="ＭＳ 明朝" w:hAnsi="ＭＳ 明朝" w:hint="eastAsia"/>
          <w:sz w:val="24"/>
          <w:szCs w:val="32"/>
        </w:rPr>
        <w:t>誓　　　　　約　　　　　書</w:t>
      </w:r>
    </w:p>
    <w:p w:rsidR="00284D19" w:rsidRPr="00F81AB0" w:rsidRDefault="00284D19" w:rsidP="00284D19">
      <w:pPr>
        <w:ind w:left="720" w:hangingChars="300" w:hanging="720"/>
        <w:rPr>
          <w:rFonts w:ascii="ＭＳ 明朝" w:hAnsi="ＭＳ 明朝"/>
          <w:sz w:val="24"/>
        </w:rPr>
      </w:pPr>
    </w:p>
    <w:p w:rsidR="00284D19" w:rsidRPr="00F81AB0" w:rsidRDefault="00F81AB0" w:rsidP="00284D19">
      <w:pPr>
        <w:ind w:left="720" w:hangingChars="300" w:hanging="720"/>
        <w:jc w:val="right"/>
        <w:rPr>
          <w:rFonts w:ascii="ＭＳ 明朝" w:hAnsi="ＭＳ 明朝"/>
          <w:sz w:val="24"/>
        </w:rPr>
      </w:pPr>
      <w:r w:rsidRPr="00F81AB0">
        <w:rPr>
          <w:rFonts w:ascii="ＭＳ 明朝" w:hAnsi="ＭＳ 明朝" w:hint="eastAsia"/>
          <w:sz w:val="24"/>
        </w:rPr>
        <w:t xml:space="preserve">令和　　</w:t>
      </w:r>
      <w:r w:rsidR="00284D19" w:rsidRPr="00F81AB0">
        <w:rPr>
          <w:rFonts w:ascii="ＭＳ 明朝" w:hAnsi="ＭＳ 明朝" w:hint="eastAsia"/>
          <w:sz w:val="24"/>
        </w:rPr>
        <w:t>年　　月　　日</w:t>
      </w:r>
    </w:p>
    <w:p w:rsidR="00284D19" w:rsidRPr="00F81AB0" w:rsidRDefault="00284D19" w:rsidP="00284D19">
      <w:pPr>
        <w:ind w:left="720" w:right="960" w:hangingChars="300" w:hanging="720"/>
        <w:rPr>
          <w:rFonts w:ascii="ＭＳ 明朝" w:hAnsi="ＭＳ 明朝"/>
          <w:sz w:val="24"/>
        </w:rPr>
      </w:pPr>
    </w:p>
    <w:p w:rsidR="00284D19" w:rsidRPr="00F81AB0" w:rsidRDefault="00F81AB0" w:rsidP="00284D19">
      <w:pPr>
        <w:ind w:left="720" w:hangingChars="300" w:hanging="720"/>
        <w:rPr>
          <w:rFonts w:ascii="ＭＳ 明朝" w:hAnsi="ＭＳ 明朝"/>
          <w:sz w:val="24"/>
        </w:rPr>
      </w:pPr>
      <w:r w:rsidRPr="00F81AB0">
        <w:rPr>
          <w:rFonts w:ascii="ＭＳ 明朝" w:hAnsi="ＭＳ 明朝" w:hint="eastAsia"/>
          <w:sz w:val="24"/>
        </w:rPr>
        <w:t>徳之島町長　高岡　秀規　殿</w:t>
      </w:r>
    </w:p>
    <w:p w:rsidR="00284D19" w:rsidRPr="00F81AB0" w:rsidRDefault="00284D19" w:rsidP="00284D19">
      <w:pPr>
        <w:rPr>
          <w:rFonts w:ascii="ＭＳ 明朝" w:hAnsi="ＭＳ 明朝"/>
          <w:sz w:val="24"/>
        </w:rPr>
      </w:pPr>
    </w:p>
    <w:p w:rsidR="00F81AB0" w:rsidRPr="00F81AB0" w:rsidRDefault="00F81AB0" w:rsidP="00F81AB0">
      <w:pPr>
        <w:ind w:left="720" w:hangingChars="300" w:hanging="720"/>
        <w:rPr>
          <w:rFonts w:ascii="ＭＳ 明朝" w:hAnsi="ＭＳ 明朝"/>
          <w:sz w:val="24"/>
        </w:rPr>
      </w:pPr>
      <w:r w:rsidRPr="00F81AB0">
        <w:rPr>
          <w:rFonts w:ascii="ＭＳ 明朝" w:hAnsi="ＭＳ 明朝" w:hint="eastAsia"/>
          <w:sz w:val="24"/>
        </w:rPr>
        <w:t xml:space="preserve">                            　  申 請 者</w:t>
      </w:r>
    </w:p>
    <w:p w:rsidR="00F81AB0" w:rsidRPr="00F81AB0" w:rsidRDefault="00F81AB0" w:rsidP="00F81AB0">
      <w:pPr>
        <w:ind w:left="720" w:hangingChars="300" w:hanging="720"/>
        <w:rPr>
          <w:rFonts w:ascii="ＭＳ 明朝" w:hAnsi="ＭＳ 明朝"/>
          <w:sz w:val="24"/>
        </w:rPr>
      </w:pPr>
      <w:r w:rsidRPr="00F81AB0">
        <w:rPr>
          <w:rFonts w:ascii="ＭＳ 明朝" w:hAnsi="ＭＳ 明朝" w:hint="eastAsia"/>
          <w:sz w:val="24"/>
        </w:rPr>
        <w:t xml:space="preserve">                              　所 在 地</w:t>
      </w:r>
    </w:p>
    <w:p w:rsidR="00F81AB0" w:rsidRPr="00F81AB0" w:rsidRDefault="00F81AB0" w:rsidP="00F81AB0">
      <w:pPr>
        <w:ind w:left="720" w:hangingChars="300" w:hanging="720"/>
        <w:rPr>
          <w:rFonts w:ascii="ＭＳ 明朝" w:hAnsi="ＭＳ 明朝"/>
          <w:sz w:val="24"/>
        </w:rPr>
      </w:pPr>
      <w:r w:rsidRPr="00F81AB0">
        <w:rPr>
          <w:rFonts w:ascii="ＭＳ 明朝" w:hAnsi="ＭＳ 明朝" w:hint="eastAsia"/>
          <w:sz w:val="24"/>
        </w:rPr>
        <w:t xml:space="preserve">                              　団 体 名</w:t>
      </w:r>
    </w:p>
    <w:p w:rsidR="00F81AB0" w:rsidRPr="00F81AB0" w:rsidRDefault="00F81AB0" w:rsidP="00F81AB0">
      <w:pPr>
        <w:ind w:left="720" w:hangingChars="300" w:hanging="720"/>
        <w:rPr>
          <w:rFonts w:ascii="ＭＳ 明朝" w:hAnsi="ＭＳ 明朝"/>
          <w:sz w:val="24"/>
        </w:rPr>
      </w:pPr>
      <w:r w:rsidRPr="00F81AB0">
        <w:rPr>
          <w:rFonts w:ascii="ＭＳ 明朝" w:hAnsi="ＭＳ 明朝" w:hint="eastAsia"/>
          <w:sz w:val="24"/>
        </w:rPr>
        <w:t xml:space="preserve">                              　代表者氏名　　　　　　　　　　　　印</w:t>
      </w:r>
    </w:p>
    <w:p w:rsidR="00284D19" w:rsidRPr="00F81AB0" w:rsidRDefault="00F81AB0" w:rsidP="00F81AB0">
      <w:pPr>
        <w:ind w:left="720" w:hangingChars="300" w:hanging="720"/>
        <w:rPr>
          <w:rFonts w:ascii="ＭＳ 明朝" w:hAnsi="ＭＳ 明朝"/>
          <w:sz w:val="24"/>
        </w:rPr>
      </w:pPr>
      <w:r w:rsidRPr="00F81AB0">
        <w:rPr>
          <w:rFonts w:ascii="ＭＳ 明朝" w:hAnsi="ＭＳ 明朝" w:hint="eastAsia"/>
          <w:sz w:val="24"/>
        </w:rPr>
        <w:t xml:space="preserve">                              　連 絡 先（電話）</w:t>
      </w:r>
    </w:p>
    <w:p w:rsidR="00F81AB0" w:rsidRPr="00F81AB0" w:rsidRDefault="00F81AB0" w:rsidP="00F81AB0">
      <w:pPr>
        <w:ind w:left="720" w:hangingChars="300" w:hanging="720"/>
        <w:rPr>
          <w:rFonts w:ascii="ＭＳ 明朝" w:hAnsi="ＭＳ 明朝"/>
          <w:sz w:val="24"/>
        </w:rPr>
      </w:pPr>
    </w:p>
    <w:p w:rsidR="00284D19" w:rsidRPr="00F81AB0" w:rsidRDefault="00284D19" w:rsidP="00284D19">
      <w:pPr>
        <w:ind w:left="720" w:hangingChars="300" w:hanging="720"/>
        <w:rPr>
          <w:rFonts w:ascii="ＭＳ 明朝" w:hAnsi="ＭＳ 明朝"/>
          <w:sz w:val="24"/>
        </w:rPr>
      </w:pPr>
      <w:r w:rsidRPr="00F81AB0">
        <w:rPr>
          <w:rFonts w:ascii="ＭＳ 明朝" w:hAnsi="ＭＳ 明朝" w:hint="eastAsia"/>
          <w:sz w:val="24"/>
        </w:rPr>
        <w:t xml:space="preserve">　以下の事項にいずれも該当しないことを誓約します。</w:t>
      </w:r>
    </w:p>
    <w:p w:rsidR="00284D19" w:rsidRPr="00F81AB0" w:rsidRDefault="00284D19" w:rsidP="00284D19">
      <w:pPr>
        <w:ind w:left="720" w:hangingChars="300" w:hanging="720"/>
        <w:rPr>
          <w:rFonts w:ascii="ＭＳ 明朝" w:hAnsi="ＭＳ 明朝"/>
          <w:sz w:val="24"/>
        </w:rPr>
      </w:pPr>
    </w:p>
    <w:p w:rsidR="00284D19" w:rsidRPr="00F81AB0" w:rsidRDefault="00284D19" w:rsidP="00284D19">
      <w:pPr>
        <w:ind w:left="720" w:hangingChars="300" w:hanging="720"/>
        <w:jc w:val="center"/>
        <w:rPr>
          <w:rFonts w:ascii="ＭＳ 明朝" w:hAnsi="ＭＳ 明朝"/>
          <w:sz w:val="24"/>
        </w:rPr>
      </w:pPr>
      <w:r w:rsidRPr="00F81AB0">
        <w:rPr>
          <w:rFonts w:ascii="ＭＳ 明朝" w:hAnsi="ＭＳ 明朝" w:hint="eastAsia"/>
          <w:sz w:val="24"/>
        </w:rPr>
        <w:t>記</w:t>
      </w:r>
    </w:p>
    <w:p w:rsidR="00284D19" w:rsidRPr="00F81AB0" w:rsidRDefault="00284D19" w:rsidP="00284D19">
      <w:pPr>
        <w:ind w:left="720" w:hangingChars="300" w:hanging="720"/>
        <w:rPr>
          <w:rFonts w:ascii="ＭＳ 明朝" w:hAnsi="ＭＳ 明朝"/>
          <w:sz w:val="24"/>
        </w:rPr>
      </w:pPr>
    </w:p>
    <w:p w:rsidR="00284D19" w:rsidRPr="00F81AB0" w:rsidRDefault="00284D19" w:rsidP="00F81AB0">
      <w:pPr>
        <w:spacing w:line="440" w:lineRule="exact"/>
        <w:ind w:leftChars="1" w:left="242" w:hangingChars="100" w:hanging="240"/>
        <w:rPr>
          <w:rFonts w:ascii="ＭＳ 明朝" w:hAnsi="ＭＳ 明朝"/>
          <w:sz w:val="24"/>
        </w:rPr>
      </w:pPr>
      <w:r w:rsidRPr="00F81AB0">
        <w:rPr>
          <w:rFonts w:ascii="ＭＳ 明朝" w:hAnsi="ＭＳ 明朝" w:hint="eastAsia"/>
          <w:sz w:val="24"/>
        </w:rPr>
        <w:t xml:space="preserve">１　</w:t>
      </w:r>
      <w:r w:rsidR="00F81AB0" w:rsidRPr="00F81AB0">
        <w:rPr>
          <w:rFonts w:ascii="ＭＳ 明朝" w:hAnsi="ＭＳ 明朝" w:hint="eastAsia"/>
          <w:sz w:val="24"/>
        </w:rPr>
        <w:t>徳之島町工事請負契約に係る指名停止等の措置要綱に基づく指名停止期間中の団体</w:t>
      </w:r>
    </w:p>
    <w:p w:rsidR="00284D19" w:rsidRPr="00F81AB0" w:rsidRDefault="00284D19" w:rsidP="00284D19">
      <w:pPr>
        <w:spacing w:line="440" w:lineRule="exact"/>
        <w:ind w:leftChars="1" w:left="242" w:hangingChars="100" w:hanging="240"/>
        <w:rPr>
          <w:rFonts w:ascii="ＭＳ 明朝" w:hAnsi="ＭＳ 明朝"/>
          <w:sz w:val="24"/>
        </w:rPr>
      </w:pPr>
    </w:p>
    <w:p w:rsidR="00284D19" w:rsidRPr="00F81AB0" w:rsidRDefault="00F81AB0" w:rsidP="00F81AB0">
      <w:pPr>
        <w:spacing w:line="440" w:lineRule="exact"/>
        <w:ind w:leftChars="1" w:left="242" w:hangingChars="100" w:hanging="240"/>
        <w:rPr>
          <w:rFonts w:ascii="ＭＳ 明朝" w:hAnsi="ＭＳ 明朝"/>
          <w:sz w:val="24"/>
        </w:rPr>
      </w:pPr>
      <w:r w:rsidRPr="00F81AB0">
        <w:rPr>
          <w:rFonts w:ascii="ＭＳ 明朝" w:hAnsi="ＭＳ 明朝" w:hint="eastAsia"/>
          <w:sz w:val="24"/>
        </w:rPr>
        <w:t>２</w:t>
      </w:r>
      <w:r w:rsidR="00284D19" w:rsidRPr="00F81AB0">
        <w:rPr>
          <w:rFonts w:ascii="ＭＳ 明朝" w:hAnsi="ＭＳ 明朝" w:hint="eastAsia"/>
          <w:sz w:val="24"/>
        </w:rPr>
        <w:t xml:space="preserve">　暴力団員による不当な行為の防止等に関する法律（平成３年法律第７７号）第２条第２号に規定する暴力団及びそれらの利益となる活動を行う団体（団体の役員、代表者及び構成員が該当する場合を含む。）</w:t>
      </w:r>
    </w:p>
    <w:p w:rsidR="00284D19" w:rsidRPr="00F81AB0" w:rsidRDefault="00284D19" w:rsidP="00284D19">
      <w:pPr>
        <w:widowControl/>
        <w:jc w:val="left"/>
        <w:rPr>
          <w:rFonts w:ascii="ＭＳ 明朝" w:hAnsi="ＭＳ 明朝"/>
          <w:sz w:val="24"/>
        </w:rPr>
      </w:pPr>
    </w:p>
    <w:p w:rsidR="00F81AB0" w:rsidRPr="00F81AB0" w:rsidRDefault="00F81AB0" w:rsidP="00F81AB0">
      <w:pPr>
        <w:widowControl/>
        <w:ind w:left="240" w:hangingChars="100" w:hanging="240"/>
        <w:jc w:val="left"/>
        <w:rPr>
          <w:rFonts w:ascii="ＭＳ 明朝" w:hAnsi="ＭＳ 明朝"/>
          <w:sz w:val="24"/>
        </w:rPr>
      </w:pPr>
      <w:r w:rsidRPr="00F81AB0">
        <w:rPr>
          <w:rFonts w:ascii="ＭＳ 明朝" w:hAnsi="ＭＳ 明朝" w:hint="eastAsia"/>
          <w:sz w:val="24"/>
        </w:rPr>
        <w:t>３　会社更生法第１７条又は民事再生法第２１条の規定による更生手続き中の団体</w:t>
      </w:r>
    </w:p>
    <w:sectPr w:rsidR="00F81AB0" w:rsidRPr="00F81A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103" w:rsidRDefault="008D5103" w:rsidP="008C2411">
      <w:r>
        <w:separator/>
      </w:r>
    </w:p>
  </w:endnote>
  <w:endnote w:type="continuationSeparator" w:id="0">
    <w:p w:rsidR="008D5103" w:rsidRDefault="008D5103" w:rsidP="008C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103" w:rsidRDefault="008D5103" w:rsidP="008C2411">
      <w:r>
        <w:separator/>
      </w:r>
    </w:p>
  </w:footnote>
  <w:footnote w:type="continuationSeparator" w:id="0">
    <w:p w:rsidR="008D5103" w:rsidRDefault="008D5103" w:rsidP="008C2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D19"/>
    <w:rsid w:val="00284D19"/>
    <w:rsid w:val="008C2411"/>
    <w:rsid w:val="008D5103"/>
    <w:rsid w:val="00E02E43"/>
    <w:rsid w:val="00F81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1D0506-D93B-4063-8FC6-E9DC9D72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4D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411"/>
    <w:pPr>
      <w:tabs>
        <w:tab w:val="center" w:pos="4252"/>
        <w:tab w:val="right" w:pos="8504"/>
      </w:tabs>
      <w:snapToGrid w:val="0"/>
    </w:pPr>
  </w:style>
  <w:style w:type="character" w:customStyle="1" w:styleId="a4">
    <w:name w:val="ヘッダー (文字)"/>
    <w:basedOn w:val="a0"/>
    <w:link w:val="a3"/>
    <w:uiPriority w:val="99"/>
    <w:rsid w:val="008C2411"/>
    <w:rPr>
      <w:rFonts w:ascii="Century" w:eastAsia="ＭＳ 明朝" w:hAnsi="Century" w:cs="Times New Roman"/>
      <w:szCs w:val="24"/>
    </w:rPr>
  </w:style>
  <w:style w:type="paragraph" w:styleId="a5">
    <w:name w:val="footer"/>
    <w:basedOn w:val="a"/>
    <w:link w:val="a6"/>
    <w:uiPriority w:val="99"/>
    <w:unhideWhenUsed/>
    <w:rsid w:val="008C2411"/>
    <w:pPr>
      <w:tabs>
        <w:tab w:val="center" w:pos="4252"/>
        <w:tab w:val="right" w:pos="8504"/>
      </w:tabs>
      <w:snapToGrid w:val="0"/>
    </w:pPr>
  </w:style>
  <w:style w:type="character" w:customStyle="1" w:styleId="a6">
    <w:name w:val="フッター (文字)"/>
    <w:basedOn w:val="a0"/>
    <w:link w:val="a5"/>
    <w:uiPriority w:val="99"/>
    <w:rsid w:val="008C241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社会教育課03</dc:creator>
  <cp:keywords/>
  <dc:description/>
  <cp:lastModifiedBy>社会教育課03</cp:lastModifiedBy>
  <cp:revision>2</cp:revision>
  <dcterms:created xsi:type="dcterms:W3CDTF">2023-08-21T05:58:00Z</dcterms:created>
  <dcterms:modified xsi:type="dcterms:W3CDTF">2023-08-28T02:29:00Z</dcterms:modified>
</cp:coreProperties>
</file>